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61" w:rsidRDefault="008B0761" w:rsidP="008B0761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8B0761" w:rsidRDefault="008B0761" w:rsidP="008B0761">
      <w:pPr>
        <w:spacing w:line="360" w:lineRule="auto"/>
        <w:rPr>
          <w:rFonts w:ascii="Century Gothic" w:hAnsi="Century Gothic" w:cs="Courier New"/>
        </w:rPr>
      </w:pPr>
    </w:p>
    <w:p w:rsidR="008B0761" w:rsidRDefault="008B0761" w:rsidP="008B0761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Extrato de Contrato de Rateio celebrado entre o Município de RAUL SOARES/MG e o Consórcio Intermunicipal de Saúde da Microrregião do Vale do Piranga – CISAMAPI, para o exercício financeiro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 a 31/12/201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. Valor global: </w:t>
      </w:r>
      <w:r w:rsidRPr="008B0761">
        <w:rPr>
          <w:rFonts w:ascii="Century Gothic" w:eastAsia="Calibri" w:hAnsi="Century Gothic" w:cs="Arial"/>
          <w:b/>
        </w:rPr>
        <w:t xml:space="preserve">R$ </w:t>
      </w:r>
      <w:r w:rsidRPr="008B0761">
        <w:rPr>
          <w:rFonts w:ascii="Century Gothic" w:eastAsia="Calibri" w:hAnsi="Century Gothic" w:cs="Arial"/>
          <w:b/>
        </w:rPr>
        <w:t>394.544,55,</w:t>
      </w:r>
      <w:r>
        <w:rPr>
          <w:rFonts w:ascii="Century Gothic" w:eastAsia="Calibri" w:hAnsi="Century Gothic" w:cs="Arial"/>
        </w:rPr>
        <w:t xml:space="preserve"> </w:t>
      </w:r>
      <w:r w:rsidRPr="00440171">
        <w:rPr>
          <w:rFonts w:ascii="Century Gothic" w:eastAsia="Calibri" w:hAnsi="Century Gothic" w:cs="Arial"/>
        </w:rPr>
        <w:t>(</w:t>
      </w:r>
      <w:r>
        <w:rPr>
          <w:rFonts w:ascii="Century Gothic" w:eastAsia="Calibri" w:hAnsi="Century Gothic" w:cs="Arial"/>
        </w:rPr>
        <w:t xml:space="preserve">Trezentos e noventa e </w:t>
      </w:r>
      <w:r>
        <w:rPr>
          <w:rFonts w:ascii="Century Gothic" w:eastAsia="Calibri" w:hAnsi="Century Gothic" w:cs="Arial"/>
        </w:rPr>
        <w:t>quatro</w:t>
      </w:r>
      <w:r>
        <w:rPr>
          <w:rFonts w:ascii="Century Gothic" w:eastAsia="Calibri" w:hAnsi="Century Gothic" w:cs="Arial"/>
        </w:rPr>
        <w:t xml:space="preserve"> mil </w:t>
      </w:r>
      <w:r>
        <w:rPr>
          <w:rFonts w:ascii="Century Gothic" w:eastAsia="Calibri" w:hAnsi="Century Gothic" w:cs="Arial"/>
        </w:rPr>
        <w:t>quinhentos e quarenta e quatro</w:t>
      </w:r>
      <w:r>
        <w:rPr>
          <w:rFonts w:ascii="Century Gothic" w:eastAsia="Calibri" w:hAnsi="Century Gothic" w:cs="Arial"/>
        </w:rPr>
        <w:t xml:space="preserve"> reais e </w:t>
      </w:r>
      <w:r>
        <w:rPr>
          <w:rFonts w:ascii="Century Gothic" w:eastAsia="Calibri" w:hAnsi="Century Gothic" w:cs="Arial"/>
        </w:rPr>
        <w:t>cinquenta e cinco</w:t>
      </w:r>
      <w:bookmarkStart w:id="0" w:name="_GoBack"/>
      <w:bookmarkEnd w:id="0"/>
      <w:r>
        <w:rPr>
          <w:rFonts w:ascii="Century Gothic" w:eastAsia="Calibri" w:hAnsi="Century Gothic" w:cs="Arial"/>
        </w:rPr>
        <w:t xml:space="preserve"> centavos).</w:t>
      </w:r>
    </w:p>
    <w:p w:rsidR="008B0761" w:rsidRDefault="008B0761" w:rsidP="008B0761">
      <w:pPr>
        <w:spacing w:line="360" w:lineRule="auto"/>
        <w:jc w:val="both"/>
        <w:rPr>
          <w:rFonts w:ascii="Century Gothic" w:hAnsi="Century Gothic" w:cs="Courier New"/>
        </w:rPr>
      </w:pPr>
    </w:p>
    <w:p w:rsidR="008B0761" w:rsidRDefault="008B0761" w:rsidP="008B0761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Ponte Nova, 04 de </w:t>
      </w:r>
      <w:r>
        <w:rPr>
          <w:rFonts w:ascii="Century Gothic" w:hAnsi="Century Gothic" w:cs="Courier New"/>
        </w:rPr>
        <w:t>janeiro</w:t>
      </w:r>
      <w:r>
        <w:rPr>
          <w:rFonts w:ascii="Century Gothic" w:hAnsi="Century Gothic" w:cs="Courier New"/>
        </w:rPr>
        <w:t xml:space="preserve">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</w:t>
      </w:r>
    </w:p>
    <w:p w:rsidR="008B0761" w:rsidRDefault="008B0761" w:rsidP="008B0761"/>
    <w:p w:rsidR="008B0761" w:rsidRDefault="008B0761" w:rsidP="008B0761"/>
    <w:p w:rsidR="00942730" w:rsidRDefault="00942730"/>
    <w:sectPr w:rsidR="00942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61"/>
    <w:rsid w:val="008B0761"/>
    <w:rsid w:val="0094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0B568-4D98-48BF-BA33-2A4B9090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2017-01-13T11:28:00Z</dcterms:created>
  <dcterms:modified xsi:type="dcterms:W3CDTF">2017-01-13T11:34:00Z</dcterms:modified>
</cp:coreProperties>
</file>