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48" w:rsidRDefault="00812B48" w:rsidP="00812B48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812B48" w:rsidRDefault="00812B48" w:rsidP="00812B48">
      <w:pPr>
        <w:spacing w:line="360" w:lineRule="auto"/>
        <w:rPr>
          <w:rFonts w:ascii="Century Gothic" w:hAnsi="Century Gothic" w:cs="Courier New"/>
        </w:rPr>
      </w:pPr>
    </w:p>
    <w:p w:rsidR="00812B48" w:rsidRDefault="00812B48" w:rsidP="00812B48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ALVINÓPOLIS/MG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Valor global:</w:t>
      </w:r>
      <w:r w:rsidRPr="009F4E9F">
        <w:rPr>
          <w:rFonts w:ascii="Century Gothic" w:eastAsia="Calibri" w:hAnsi="Century Gothic" w:cs="Arial"/>
        </w:rPr>
        <w:t xml:space="preserve"> </w:t>
      </w:r>
      <w:r w:rsidRPr="00812B48">
        <w:rPr>
          <w:rFonts w:ascii="Century Gothic" w:eastAsia="Calibri" w:hAnsi="Century Gothic" w:cs="Arial"/>
          <w:b/>
        </w:rPr>
        <w:t>R$ 469.099,52,</w:t>
      </w:r>
      <w:r>
        <w:rPr>
          <w:rFonts w:ascii="Century Gothic" w:eastAsia="Calibri" w:hAnsi="Century Gothic" w:cs="Arial"/>
        </w:rPr>
        <w:t xml:space="preserve"> (</w:t>
      </w:r>
      <w:r>
        <w:rPr>
          <w:rFonts w:ascii="Century Gothic" w:eastAsia="Calibri" w:hAnsi="Century Gothic" w:cs="Arial"/>
        </w:rPr>
        <w:t>Quatrocentos e sessenta e nove</w:t>
      </w:r>
      <w:r w:rsidRPr="009C5EA5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mil</w:t>
      </w:r>
      <w:r w:rsidRPr="009C5EA5">
        <w:rPr>
          <w:rFonts w:ascii="Century Gothic" w:eastAsia="Calibri" w:hAnsi="Century Gothic" w:cs="Arial"/>
        </w:rPr>
        <w:t xml:space="preserve"> e </w:t>
      </w:r>
      <w:r>
        <w:rPr>
          <w:rFonts w:ascii="Century Gothic" w:eastAsia="Calibri" w:hAnsi="Century Gothic" w:cs="Arial"/>
        </w:rPr>
        <w:t>noventa e nove reais e cinquenta e dois centavos</w:t>
      </w:r>
      <w:r>
        <w:rPr>
          <w:rFonts w:ascii="Century Gothic" w:eastAsia="Calibri" w:hAnsi="Century Gothic" w:cs="Arial"/>
        </w:rPr>
        <w:t>).</w:t>
      </w:r>
      <w:r>
        <w:rPr>
          <w:rFonts w:ascii="Century Gothic" w:hAnsi="Century Gothic" w:cs="Courier New"/>
        </w:rPr>
        <w:t xml:space="preserve"> </w:t>
      </w:r>
    </w:p>
    <w:p w:rsidR="00812B48" w:rsidRDefault="00812B48" w:rsidP="00812B48">
      <w:pPr>
        <w:jc w:val="both"/>
        <w:rPr>
          <w:rFonts w:ascii="Century Gothic" w:hAnsi="Century Gothic" w:cs="Courier New"/>
        </w:rPr>
      </w:pPr>
    </w:p>
    <w:p w:rsidR="00812B48" w:rsidRDefault="00812B48" w:rsidP="00812B48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proofErr w:type="gramStart"/>
      <w:r>
        <w:rPr>
          <w:rFonts w:ascii="Century Gothic" w:hAnsi="Century Gothic" w:cs="Courier New"/>
        </w:rPr>
        <w:t>Janeiro</w:t>
      </w:r>
      <w:proofErr w:type="gramEnd"/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2C4D84" w:rsidRDefault="002C4D84">
      <w:bookmarkStart w:id="0" w:name="_GoBack"/>
      <w:bookmarkEnd w:id="0"/>
    </w:p>
    <w:sectPr w:rsidR="002C4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48"/>
    <w:rsid w:val="002C4D84"/>
    <w:rsid w:val="0081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F583D-F8C7-469D-8C40-B9483E5B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2017-01-13T10:53:00Z</dcterms:created>
  <dcterms:modified xsi:type="dcterms:W3CDTF">2017-01-13T10:56:00Z</dcterms:modified>
</cp:coreProperties>
</file>